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B1414" w14:textId="57227559" w:rsidR="006506A4" w:rsidRDefault="006506A4" w:rsidP="006506A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SA Meeting #82</w:t>
      </w:r>
      <w:r>
        <w:rPr>
          <w:rFonts w:ascii="Arial" w:hAnsi="Arial" w:cs="Arial"/>
          <w:b/>
          <w:sz w:val="24"/>
          <w:szCs w:val="24"/>
        </w:rPr>
        <w:tab/>
      </w:r>
      <w:bookmarkStart w:id="0" w:name="_GoBack"/>
      <w:r>
        <w:rPr>
          <w:rFonts w:ascii="Arial" w:hAnsi="Arial" w:cs="Arial"/>
          <w:b/>
          <w:sz w:val="24"/>
          <w:szCs w:val="24"/>
        </w:rPr>
        <w:t>SP-181038</w:t>
      </w:r>
      <w:bookmarkEnd w:id="0"/>
      <w:r>
        <w:rPr>
          <w:rFonts w:ascii="Arial" w:hAnsi="Arial" w:cs="Arial"/>
          <w:b/>
          <w:sz w:val="24"/>
          <w:szCs w:val="24"/>
        </w:rPr>
        <w:br/>
        <w:t>Sorrento, Italy, 12-14 December 2018</w:t>
      </w:r>
    </w:p>
    <w:p w14:paraId="726E1F0D" w14:textId="77777777" w:rsidR="006506A4" w:rsidRDefault="006506A4" w:rsidP="006506A4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 WG3</w:t>
      </w:r>
    </w:p>
    <w:p w14:paraId="05AA231F" w14:textId="3BB2DD09" w:rsidR="006506A4" w:rsidRDefault="006506A4" w:rsidP="006506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lang w:eastAsia="zh-CN"/>
        </w:rPr>
        <w:t>New SID on LTKUP Detailed Solutions</w:t>
      </w:r>
    </w:p>
    <w:p w14:paraId="6B12173A" w14:textId="77777777" w:rsidR="006506A4" w:rsidRDefault="006506A4" w:rsidP="006506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 19</w:t>
      </w:r>
    </w:p>
    <w:p w14:paraId="7DA77718" w14:textId="77777777" w:rsidR="006506A4" w:rsidRDefault="006506A4" w:rsidP="0033027D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14:paraId="7A725E3D" w14:textId="77777777" w:rsidR="006506A4" w:rsidRDefault="006506A4" w:rsidP="0033027D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14:paraId="34CEB01B" w14:textId="1C90CF6E" w:rsidR="00AF1D4B" w:rsidRPr="0033027D" w:rsidRDefault="00896A1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27D8">
        <w:rPr>
          <w:rFonts w:cs="Arial"/>
          <w:b/>
          <w:sz w:val="24"/>
        </w:rPr>
        <w:t>3GPP T</w:t>
      </w:r>
      <w:r>
        <w:rPr>
          <w:rFonts w:cs="Arial"/>
          <w:b/>
          <w:sz w:val="24"/>
        </w:rPr>
        <w:t>SG SA WG3 (Security) Meeting #</w:t>
      </w:r>
      <w:r>
        <w:rPr>
          <w:rFonts w:cs="Arial"/>
          <w:b/>
          <w:sz w:val="24"/>
          <w:lang w:eastAsia="ja-JP"/>
        </w:rPr>
        <w:t>9</w:t>
      </w:r>
      <w:r w:rsidR="003D1193">
        <w:rPr>
          <w:rFonts w:cs="Arial"/>
          <w:b/>
          <w:sz w:val="24"/>
          <w:lang w:eastAsia="ja-JP"/>
        </w:rPr>
        <w:t>3</w:t>
      </w:r>
      <w:r w:rsidR="00F70F1C">
        <w:rPr>
          <w:b/>
          <w:noProof/>
          <w:sz w:val="24"/>
        </w:rPr>
        <w:tab/>
      </w:r>
      <w:r w:rsidR="00AF1D4B" w:rsidRPr="00AF1D4B">
        <w:rPr>
          <w:b/>
          <w:noProof/>
          <w:sz w:val="24"/>
        </w:rPr>
        <w:t>S3-</w:t>
      </w:r>
      <w:r w:rsidR="006B0419" w:rsidRPr="00AF1D4B">
        <w:rPr>
          <w:b/>
          <w:noProof/>
          <w:sz w:val="24"/>
        </w:rPr>
        <w:t>183</w:t>
      </w:r>
      <w:r w:rsidR="006B0419">
        <w:rPr>
          <w:b/>
          <w:noProof/>
          <w:sz w:val="24"/>
        </w:rPr>
        <w:t>755</w:t>
      </w:r>
    </w:p>
    <w:p w14:paraId="77F13374" w14:textId="1D1B031E" w:rsidR="001211F3" w:rsidRPr="00896A18" w:rsidRDefault="003D1193" w:rsidP="00896A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896A1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896A1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896A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="00896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96A18">
        <w:rPr>
          <w:b/>
          <w:noProof/>
          <w:sz w:val="24"/>
        </w:rPr>
        <w:t xml:space="preserve"> 2018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806585" w:rsidRPr="00806585">
        <w:rPr>
          <w:rFonts w:eastAsia="Batang" w:cs="Arial"/>
          <w:sz w:val="18"/>
          <w:szCs w:val="18"/>
          <w:lang w:eastAsia="zh-CN"/>
        </w:rPr>
        <w:t>S3-183440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7B4FD72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0FD2611" w14:textId="77777777" w:rsidR="00896A18" w:rsidRPr="006E5DD5" w:rsidRDefault="00AE25BF" w:rsidP="00896A1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96A18">
        <w:rPr>
          <w:rFonts w:ascii="Arial" w:eastAsia="Batang" w:hAnsi="Arial"/>
          <w:b/>
          <w:lang w:val="en-US" w:eastAsia="zh-CN"/>
        </w:rPr>
        <w:t>Vodafone</w:t>
      </w:r>
    </w:p>
    <w:p w14:paraId="4AAA379C" w14:textId="234920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3D1193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46ACF">
        <w:rPr>
          <w:rFonts w:ascii="Arial" w:eastAsia="Batang" w:hAnsi="Arial" w:cs="Arial"/>
          <w:b/>
          <w:lang w:eastAsia="zh-CN"/>
        </w:rPr>
        <w:t>LTKUP Detailed Solutions</w:t>
      </w:r>
    </w:p>
    <w:p w14:paraId="7F2448E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E0E32C5" w14:textId="5BC857F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46ACF">
        <w:rPr>
          <w:rFonts w:ascii="Arial" w:eastAsia="Batang" w:hAnsi="Arial"/>
          <w:b/>
          <w:lang w:eastAsia="zh-CN"/>
        </w:rPr>
        <w:t>8.17</w:t>
      </w:r>
    </w:p>
    <w:p w14:paraId="71BE697C" w14:textId="2C59B742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C04662">
        <w:rPr>
          <w:rFonts w:ascii="Arial" w:hAnsi="Arial" w:cs="Arial"/>
          <w:sz w:val="36"/>
          <w:szCs w:val="36"/>
        </w:rPr>
        <w:t xml:space="preserve">Study </w:t>
      </w:r>
      <w:r w:rsidR="008A76FD" w:rsidRPr="00BC642A">
        <w:rPr>
          <w:rFonts w:ascii="Arial" w:hAnsi="Arial" w:cs="Arial"/>
          <w:sz w:val="36"/>
          <w:szCs w:val="36"/>
        </w:rPr>
        <w:t>Item Description</w:t>
      </w:r>
    </w:p>
    <w:p w14:paraId="30E1A38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B4C021B" w14:textId="3ACC24B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46ACF">
        <w:rPr>
          <w:rFonts w:eastAsia="Batang"/>
        </w:rPr>
        <w:t>LTKUP Detailed solutions</w:t>
      </w:r>
    </w:p>
    <w:p w14:paraId="0DF9B442" w14:textId="7F8124CA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D1193">
        <w:t>FS</w:t>
      </w:r>
      <w:r w:rsidR="00896A18" w:rsidRPr="00896A18">
        <w:t>_</w:t>
      </w:r>
      <w:r w:rsidR="00E46ACF">
        <w:t>LTKUP_Detail</w:t>
      </w:r>
    </w:p>
    <w:p w14:paraId="3F84F16A" w14:textId="0F156F41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6506A4">
        <w:t>820010</w:t>
      </w:r>
    </w:p>
    <w:p w14:paraId="6A2E3424" w14:textId="77777777" w:rsidR="008A76FD" w:rsidRDefault="00B03C01" w:rsidP="00FC3B6D">
      <w:pPr>
        <w:ind w:right="-99"/>
      </w:pPr>
      <w:r>
        <w:t xml:space="preserve"> </w:t>
      </w:r>
    </w:p>
    <w:p w14:paraId="0993319B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21E9CBF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E2C9B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6088F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B72EA0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8821C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8380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D6CFA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11B57A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3358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6836C2" w14:textId="36E197EE" w:rsidR="004260A5" w:rsidRDefault="00E46AC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098059" w14:textId="078E49A6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8DC84D" w14:textId="5CAD8E28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849F016" w14:textId="178DC81F" w:rsidR="004260A5" w:rsidRDefault="00E46AC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78C6C16" w14:textId="77777777" w:rsidR="004260A5" w:rsidRDefault="004260A5" w:rsidP="004A40BE">
            <w:pPr>
              <w:pStyle w:val="TAC"/>
            </w:pPr>
          </w:p>
        </w:tc>
      </w:tr>
      <w:tr w:rsidR="004260A5" w14:paraId="52F6F74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0FE0BA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D115D21" w14:textId="186D5EFC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2EB0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464A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39EC8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6E13B6" w14:textId="77777777" w:rsidR="004260A5" w:rsidRDefault="004260A5" w:rsidP="004A40BE">
            <w:pPr>
              <w:pStyle w:val="TAC"/>
            </w:pPr>
          </w:p>
        </w:tc>
      </w:tr>
      <w:tr w:rsidR="004260A5" w14:paraId="2F9A015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79F1B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C3A711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9114C01" w14:textId="78AC2404" w:rsidR="004260A5" w:rsidRDefault="00E46AC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9DBB99" w14:textId="09337EA2" w:rsidR="004260A5" w:rsidRDefault="00E46AC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32B286" w14:textId="35431ABD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F7A5A1" w14:textId="77777777" w:rsidR="004260A5" w:rsidRDefault="004260A5" w:rsidP="004A40BE">
            <w:pPr>
              <w:pStyle w:val="TAC"/>
            </w:pPr>
          </w:p>
        </w:tc>
      </w:tr>
    </w:tbl>
    <w:p w14:paraId="4232E12A" w14:textId="77777777" w:rsidR="008A76FD" w:rsidRDefault="008A76FD" w:rsidP="001C5C86">
      <w:pPr>
        <w:ind w:right="-99"/>
        <w:rPr>
          <w:b/>
        </w:rPr>
      </w:pPr>
    </w:p>
    <w:p w14:paraId="34F4F1A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E88FDB" w14:textId="77777777" w:rsidR="00A36378" w:rsidRPr="00A36378" w:rsidRDefault="00F921F1" w:rsidP="00896A18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D87F0DB" w14:textId="77777777" w:rsidTr="006B4280">
        <w:tc>
          <w:tcPr>
            <w:tcW w:w="675" w:type="dxa"/>
          </w:tcPr>
          <w:p w14:paraId="7BE390C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435584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0EB034" w14:textId="77777777" w:rsidTr="004260A5">
        <w:tc>
          <w:tcPr>
            <w:tcW w:w="675" w:type="dxa"/>
          </w:tcPr>
          <w:p w14:paraId="132FFE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34A8CF7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C83C21C" w14:textId="77777777" w:rsidTr="004260A5">
        <w:tc>
          <w:tcPr>
            <w:tcW w:w="675" w:type="dxa"/>
          </w:tcPr>
          <w:p w14:paraId="248A97E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3F156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8085E16" w14:textId="77777777" w:rsidTr="001759A7">
        <w:tc>
          <w:tcPr>
            <w:tcW w:w="675" w:type="dxa"/>
          </w:tcPr>
          <w:p w14:paraId="35BA63D8" w14:textId="77777777" w:rsidR="00BF7C9D" w:rsidRDefault="003D1193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A952DB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40E5532" w14:textId="77777777" w:rsidR="004876B9" w:rsidRDefault="004876B9" w:rsidP="001C5C86">
      <w:pPr>
        <w:ind w:right="-99"/>
        <w:rPr>
          <w:b/>
        </w:rPr>
      </w:pPr>
    </w:p>
    <w:p w14:paraId="44E74BE3" w14:textId="77777777" w:rsidR="004260A5" w:rsidRPr="00896A18" w:rsidRDefault="004876B9" w:rsidP="00896A18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E85481B" w14:textId="77777777" w:rsidTr="006B4280">
        <w:tc>
          <w:tcPr>
            <w:tcW w:w="9606" w:type="dxa"/>
            <w:gridSpan w:val="3"/>
            <w:shd w:val="clear" w:color="auto" w:fill="E0E0E0"/>
          </w:tcPr>
          <w:p w14:paraId="78570C7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59F6E078" w14:textId="77777777" w:rsidTr="006B4280">
        <w:tc>
          <w:tcPr>
            <w:tcW w:w="1101" w:type="dxa"/>
            <w:shd w:val="clear" w:color="auto" w:fill="E0E0E0"/>
          </w:tcPr>
          <w:p w14:paraId="1A2C13C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002060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7E6BD3F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BC8E9B9" w14:textId="77777777" w:rsidTr="00A36378">
        <w:tc>
          <w:tcPr>
            <w:tcW w:w="1101" w:type="dxa"/>
          </w:tcPr>
          <w:p w14:paraId="6F0E397A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FBFEE04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511ACA1F" w14:textId="37913A24" w:rsidR="004876B9" w:rsidRPr="00251D80" w:rsidRDefault="004876B9" w:rsidP="00982CD6">
            <w:pPr>
              <w:pStyle w:val="tah0"/>
            </w:pPr>
          </w:p>
        </w:tc>
      </w:tr>
    </w:tbl>
    <w:p w14:paraId="35BB053F" w14:textId="77777777" w:rsidR="004876B9" w:rsidRDefault="004876B9" w:rsidP="001C5C86">
      <w:pPr>
        <w:ind w:right="-99"/>
        <w:rPr>
          <w:b/>
        </w:rPr>
      </w:pPr>
    </w:p>
    <w:p w14:paraId="62C50DB6" w14:textId="77777777" w:rsidR="00A9188C" w:rsidRPr="00896A18" w:rsidRDefault="004876B9" w:rsidP="00896A18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C664A5C" w14:textId="77777777" w:rsidTr="006B4280">
        <w:tc>
          <w:tcPr>
            <w:tcW w:w="9606" w:type="dxa"/>
            <w:gridSpan w:val="3"/>
            <w:shd w:val="clear" w:color="auto" w:fill="E0E0E0"/>
          </w:tcPr>
          <w:p w14:paraId="3CABF86D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2F13809A" w14:textId="77777777" w:rsidTr="006B4280">
        <w:tc>
          <w:tcPr>
            <w:tcW w:w="1101" w:type="dxa"/>
            <w:shd w:val="clear" w:color="auto" w:fill="E0E0E0"/>
          </w:tcPr>
          <w:p w14:paraId="6B3F805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E2A758B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DEC58B2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95C0B59" w14:textId="77777777" w:rsidTr="00A36378">
        <w:tc>
          <w:tcPr>
            <w:tcW w:w="1101" w:type="dxa"/>
          </w:tcPr>
          <w:p w14:paraId="1A3968EB" w14:textId="180A8DB6" w:rsidR="004876B9" w:rsidRDefault="00E46ACF" w:rsidP="00A10539">
            <w:pPr>
              <w:pStyle w:val="TAL"/>
            </w:pPr>
            <w:r>
              <w:t>FS_LTKUP</w:t>
            </w:r>
          </w:p>
        </w:tc>
        <w:tc>
          <w:tcPr>
            <w:tcW w:w="3969" w:type="dxa"/>
          </w:tcPr>
          <w:p w14:paraId="277AB219" w14:textId="68098BFE" w:rsidR="004876B9" w:rsidRDefault="00E46ACF" w:rsidP="00A10539">
            <w:pPr>
              <w:pStyle w:val="TAL"/>
            </w:pPr>
            <w:r w:rsidRPr="00E46ACF">
              <w:t>Study on Long Term Key Update Proce</w:t>
            </w:r>
            <w:r>
              <w:t>ss</w:t>
            </w:r>
          </w:p>
        </w:tc>
        <w:tc>
          <w:tcPr>
            <w:tcW w:w="4536" w:type="dxa"/>
          </w:tcPr>
          <w:p w14:paraId="290F41CD" w14:textId="222FD3A5" w:rsidR="004876B9" w:rsidRPr="00251D80" w:rsidRDefault="00E46ACF" w:rsidP="00982CD6">
            <w:pPr>
              <w:pStyle w:val="tah0"/>
            </w:pPr>
            <w:r>
              <w:rPr>
                <w:i/>
                <w:sz w:val="20"/>
              </w:rPr>
              <w:t>New SID is the detail of selected solutions proposed in this TR</w:t>
            </w:r>
          </w:p>
        </w:tc>
      </w:tr>
    </w:tbl>
    <w:p w14:paraId="6B2C1FCF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6CD372C" w14:textId="413D9C44" w:rsidR="00712676" w:rsidRDefault="00E46ACF" w:rsidP="00896A18">
      <w:r>
        <w:t>3GPP TR 33.834 describes the key drivers, issues and potential solutions for Long Term Key Updates and concludes that certain solutions should be detailed more precisely in a 900 series TR.</w:t>
      </w:r>
    </w:p>
    <w:p w14:paraId="59CA46E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F445556" w14:textId="6E50283B" w:rsidR="00712676" w:rsidRDefault="00AF1D4B" w:rsidP="00AF1D4B">
      <w:r>
        <w:t>This study item details LTKUP solutions</w:t>
      </w:r>
      <w:r w:rsidR="00311C16">
        <w:t xml:space="preserve"> 4b and 5</w:t>
      </w:r>
      <w:r>
        <w:t xml:space="preserve"> described in 3GPP TR 33.834.  Each detailed solution will be described in implementable detail.</w:t>
      </w:r>
    </w:p>
    <w:p w14:paraId="5A92FE0F" w14:textId="77777777" w:rsidR="00AF1D4B" w:rsidRDefault="00AF1D4B" w:rsidP="00AF1D4B"/>
    <w:p w14:paraId="2B8AB5C3" w14:textId="77777777" w:rsidR="00102222" w:rsidRDefault="00174617" w:rsidP="0071267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5E09" w:rsidRPr="00E10367" w14:paraId="55F8C1AE" w14:textId="77777777" w:rsidTr="00365B7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6BB483" w14:textId="77777777" w:rsidR="00B25E09" w:rsidRPr="00E10367" w:rsidRDefault="00B25E09" w:rsidP="00365B7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25E09" w14:paraId="21FE48F6" w14:textId="77777777" w:rsidTr="00365B7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2B23FA" w14:textId="77777777" w:rsidR="00B25E09" w:rsidRPr="00FF3F0C" w:rsidRDefault="00B25E09" w:rsidP="00365B7A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0FF9A5" w14:textId="77777777" w:rsidR="00B25E09" w:rsidRPr="000C5FE3" w:rsidRDefault="00B25E09" w:rsidP="00365B7A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92841" w14:textId="77777777" w:rsidR="00B25E09" w:rsidRPr="00E10367" w:rsidRDefault="00B25E09" w:rsidP="00365B7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B9FC03" w14:textId="77777777" w:rsidR="00B25E09" w:rsidRPr="00E10367" w:rsidRDefault="00B25E09" w:rsidP="00365B7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D3FC" w14:textId="77777777" w:rsidR="00B25E09" w:rsidRPr="00E10367" w:rsidRDefault="00B25E09" w:rsidP="00365B7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A23CAC" w14:textId="77777777" w:rsidR="00B25E09" w:rsidRPr="00E10367" w:rsidRDefault="00B25E09" w:rsidP="00365B7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25E09" w:rsidRPr="00251D80" w14:paraId="4878B458" w14:textId="77777777" w:rsidTr="00365B7A">
        <w:tc>
          <w:tcPr>
            <w:tcW w:w="1617" w:type="dxa"/>
          </w:tcPr>
          <w:p w14:paraId="3341BADE" w14:textId="69C81039" w:rsidR="00B25E09" w:rsidRPr="00FF3F0C" w:rsidRDefault="00AF1D4B">
            <w:pPr>
              <w:spacing w:after="0"/>
              <w:rPr>
                <w:i/>
              </w:rPr>
            </w:pPr>
            <w:r>
              <w:rPr>
                <w:i/>
              </w:rPr>
              <w:t>External</w:t>
            </w:r>
            <w:r w:rsidR="00B25E09" w:rsidRPr="00FF3F0C">
              <w:rPr>
                <w:i/>
              </w:rPr>
              <w:t xml:space="preserve"> TR</w:t>
            </w:r>
          </w:p>
        </w:tc>
        <w:tc>
          <w:tcPr>
            <w:tcW w:w="1134" w:type="dxa"/>
          </w:tcPr>
          <w:p w14:paraId="7BAAA4A5" w14:textId="55CDF50A" w:rsidR="00B25E09" w:rsidRPr="00251D80" w:rsidRDefault="00B25E09" w:rsidP="00AF1D4B">
            <w:pPr>
              <w:spacing w:after="0"/>
              <w:rPr>
                <w:i/>
              </w:rPr>
            </w:pPr>
            <w:r>
              <w:rPr>
                <w:i/>
              </w:rPr>
              <w:t>33.</w:t>
            </w:r>
            <w:r w:rsidR="00AF1D4B">
              <w:rPr>
                <w:i/>
              </w:rPr>
              <w:t>9</w:t>
            </w:r>
            <w:r>
              <w:rPr>
                <w:i/>
              </w:rPr>
              <w:t>XX</w:t>
            </w:r>
          </w:p>
        </w:tc>
        <w:tc>
          <w:tcPr>
            <w:tcW w:w="2409" w:type="dxa"/>
          </w:tcPr>
          <w:p w14:paraId="5C7B5184" w14:textId="788FC073" w:rsidR="00B25E09" w:rsidRPr="00251D80" w:rsidRDefault="00B25E09" w:rsidP="00AF1D4B">
            <w:pPr>
              <w:spacing w:after="0"/>
              <w:rPr>
                <w:i/>
              </w:rPr>
            </w:pPr>
            <w:r>
              <w:t xml:space="preserve">Technical report </w:t>
            </w:r>
            <w:r w:rsidR="00683727">
              <w:t xml:space="preserve">on </w:t>
            </w:r>
            <w:r w:rsidR="00AF1D4B">
              <w:t>detailed Long Term Key Update Solutions</w:t>
            </w:r>
          </w:p>
        </w:tc>
        <w:tc>
          <w:tcPr>
            <w:tcW w:w="993" w:type="dxa"/>
          </w:tcPr>
          <w:p w14:paraId="23A781C0" w14:textId="77777777" w:rsidR="00B25E09" w:rsidRDefault="00B25E09" w:rsidP="00311C16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r w:rsidR="00311C16">
              <w:rPr>
                <w:i/>
              </w:rPr>
              <w:t>85</w:t>
            </w:r>
          </w:p>
          <w:p w14:paraId="01F30D4C" w14:textId="2D451F14" w:rsidR="00886AD6" w:rsidRPr="00251D80" w:rsidRDefault="00886AD6" w:rsidP="00311C16">
            <w:pPr>
              <w:spacing w:after="0"/>
              <w:rPr>
                <w:i/>
              </w:rPr>
            </w:pPr>
            <w:r>
              <w:rPr>
                <w:i/>
              </w:rPr>
              <w:t>June 19</w:t>
            </w:r>
          </w:p>
        </w:tc>
        <w:tc>
          <w:tcPr>
            <w:tcW w:w="1074" w:type="dxa"/>
          </w:tcPr>
          <w:p w14:paraId="7B7968C6" w14:textId="77777777" w:rsidR="00B25E09" w:rsidRDefault="00B25E09" w:rsidP="00806585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r w:rsidR="00311C16">
              <w:rPr>
                <w:i/>
              </w:rPr>
              <w:t>86</w:t>
            </w:r>
          </w:p>
          <w:p w14:paraId="6451D601" w14:textId="163E68D0" w:rsidR="00886AD6" w:rsidRPr="00251D80" w:rsidRDefault="00886AD6" w:rsidP="00806585">
            <w:pPr>
              <w:spacing w:after="0"/>
              <w:rPr>
                <w:i/>
              </w:rPr>
            </w:pPr>
            <w:r>
              <w:rPr>
                <w:i/>
              </w:rPr>
              <w:t>Sept 19</w:t>
            </w:r>
          </w:p>
        </w:tc>
        <w:tc>
          <w:tcPr>
            <w:tcW w:w="2186" w:type="dxa"/>
          </w:tcPr>
          <w:p w14:paraId="328BC373" w14:textId="77777777" w:rsidR="00B25E09" w:rsidRDefault="00B25E09" w:rsidP="00365B7A">
            <w:pPr>
              <w:spacing w:after="0"/>
              <w:rPr>
                <w:i/>
              </w:rPr>
            </w:pPr>
            <w:r>
              <w:rPr>
                <w:i/>
              </w:rPr>
              <w:t>rapporteur:</w:t>
            </w:r>
          </w:p>
          <w:p w14:paraId="36D5F083" w14:textId="77777777" w:rsidR="00B25E09" w:rsidRPr="00251D80" w:rsidRDefault="00B25E09">
            <w:pPr>
              <w:spacing w:after="0"/>
              <w:rPr>
                <w:i/>
              </w:rPr>
            </w:pPr>
            <w:r>
              <w:rPr>
                <w:i/>
              </w:rPr>
              <w:t>Evans</w:t>
            </w:r>
            <w:r w:rsidRPr="00251D80">
              <w:rPr>
                <w:i/>
              </w:rPr>
              <w:t xml:space="preserve">, </w:t>
            </w:r>
            <w:r>
              <w:rPr>
                <w:i/>
              </w:rPr>
              <w:t>Timothy</w:t>
            </w:r>
            <w:r w:rsidRPr="00251D80">
              <w:rPr>
                <w:i/>
              </w:rPr>
              <w:t xml:space="preserve">, </w:t>
            </w:r>
            <w:r>
              <w:rPr>
                <w:i/>
              </w:rPr>
              <w:t>Vodafone</w:t>
            </w:r>
            <w:r w:rsidRPr="00251D80">
              <w:rPr>
                <w:i/>
              </w:rPr>
              <w:t xml:space="preserve">, </w:t>
            </w:r>
            <w:r>
              <w:rPr>
                <w:i/>
              </w:rPr>
              <w:t>tim.evans1@vodafone.com</w:t>
            </w:r>
          </w:p>
        </w:tc>
      </w:tr>
    </w:tbl>
    <w:p w14:paraId="22F0953B" w14:textId="77777777" w:rsidR="00B25E09" w:rsidRPr="00C04662" w:rsidRDefault="00B25E09" w:rsidP="00E46ACF"/>
    <w:p w14:paraId="183299C6" w14:textId="77777777" w:rsidR="00980662" w:rsidRDefault="00174617" w:rsidP="00980662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41EF4F" w14:textId="77777777" w:rsidR="00980662" w:rsidRDefault="00980662" w:rsidP="00980662"/>
    <w:p w14:paraId="4486943F" w14:textId="77777777" w:rsidR="00980662" w:rsidRPr="00980662" w:rsidRDefault="00980662" w:rsidP="00980662">
      <w:r>
        <w:t>Evans, Tim, Vodafone group, tim.evans1@vodafone.com</w:t>
      </w:r>
    </w:p>
    <w:p w14:paraId="79F219F6" w14:textId="77777777" w:rsidR="00980662" w:rsidRDefault="00980662" w:rsidP="00944B28">
      <w:pPr>
        <w:pStyle w:val="Heading2"/>
        <w:spacing w:before="0" w:after="0"/>
      </w:pPr>
    </w:p>
    <w:p w14:paraId="57DAF3D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97A84" w14:textId="77777777" w:rsidR="00980662" w:rsidRPr="00980662" w:rsidRDefault="00980662" w:rsidP="00980662">
      <w:r w:rsidRPr="00980662">
        <w:t>SA3</w:t>
      </w:r>
      <w:r w:rsidRPr="00980662">
        <w:tab/>
      </w:r>
    </w:p>
    <w:p w14:paraId="1D6DD3A6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5D5BE7" w14:textId="22325AD0" w:rsidR="00174617" w:rsidRPr="00251D80" w:rsidRDefault="00AF1D4B" w:rsidP="00980662">
      <w:r>
        <w:t>none</w:t>
      </w:r>
    </w:p>
    <w:p w14:paraId="2D9B632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D382F94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6CB9D1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F861B2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16C0A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55C4D0" w14:textId="77777777" w:rsidR="00557B2E" w:rsidRDefault="00980662" w:rsidP="001C5C86">
            <w:pPr>
              <w:pStyle w:val="TAL"/>
            </w:pPr>
            <w:r>
              <w:t>Vodafone</w:t>
            </w:r>
          </w:p>
        </w:tc>
      </w:tr>
      <w:tr w:rsidR="0048267C" w14:paraId="43323E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CA47D3" w14:textId="18B01C17" w:rsidR="0048267C" w:rsidRDefault="00311C16" w:rsidP="001C5C86">
            <w:pPr>
              <w:pStyle w:val="TAL"/>
            </w:pPr>
            <w:r>
              <w:t>Gemalto</w:t>
            </w:r>
          </w:p>
        </w:tc>
      </w:tr>
      <w:tr w:rsidR="0048267C" w14:paraId="5013EB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A1D276" w14:textId="4E646E9F" w:rsidR="0048267C" w:rsidRDefault="00311C16" w:rsidP="001C5C86">
            <w:pPr>
              <w:pStyle w:val="TAL"/>
            </w:pPr>
            <w:r>
              <w:t>Idemia</w:t>
            </w:r>
          </w:p>
        </w:tc>
      </w:tr>
      <w:tr w:rsidR="0048267C" w14:paraId="1953D1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419091" w14:textId="2E013370" w:rsidR="0048267C" w:rsidRDefault="00311C16" w:rsidP="001C5C86">
            <w:pPr>
              <w:pStyle w:val="TAL"/>
            </w:pPr>
            <w:r>
              <w:t>BT</w:t>
            </w:r>
          </w:p>
        </w:tc>
      </w:tr>
      <w:tr w:rsidR="00025316" w14:paraId="3F4DC6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9B2E58" w14:textId="77777777" w:rsidR="00025316" w:rsidRDefault="00025316" w:rsidP="001C5C86">
            <w:pPr>
              <w:pStyle w:val="TAL"/>
            </w:pPr>
          </w:p>
        </w:tc>
      </w:tr>
      <w:tr w:rsidR="00025316" w14:paraId="344E22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B88EE1" w14:textId="77777777" w:rsidR="00025316" w:rsidRDefault="00025316" w:rsidP="001C5C86">
            <w:pPr>
              <w:pStyle w:val="TAL"/>
            </w:pPr>
          </w:p>
        </w:tc>
      </w:tr>
    </w:tbl>
    <w:p w14:paraId="347F53E1" w14:textId="77777777" w:rsidR="00067741" w:rsidRDefault="00067741" w:rsidP="00067741"/>
    <w:sectPr w:rsidR="00067741" w:rsidSect="00B147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55474" w14:textId="77777777" w:rsidR="001D112D" w:rsidRDefault="001D112D">
      <w:r>
        <w:separator/>
      </w:r>
    </w:p>
  </w:endnote>
  <w:endnote w:type="continuationSeparator" w:id="0">
    <w:p w14:paraId="2A6F5EE7" w14:textId="77777777" w:rsidR="001D112D" w:rsidRDefault="001D1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87A7" w14:textId="77777777" w:rsidR="006D4C9C" w:rsidRDefault="006D4C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C5706" w14:textId="77777777" w:rsidR="006D4C9C" w:rsidRDefault="001D112D">
    <w:pPr>
      <w:pStyle w:val="Footer"/>
    </w:pPr>
    <w:r>
      <w:rPr>
        <w:lang w:val="en-GB" w:eastAsia="en-GB"/>
      </w:rPr>
      <w:pict w14:anchorId="46F749C2">
        <v:shapetype id="_x0000_t202" coordsize="21600,21600" o:spt="202" path="m,l,21600r21600,l21600,xe">
          <v:stroke joinstyle="miter"/>
          <v:path gradientshapeok="t" o:connecttype="rect"/>
        </v:shapetype>
        <v:shape id="MSIPCM5183450c8eabb0ced024bbfb" o:spid="_x0000_s2049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1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17D57CB5" w14:textId="77777777" w:rsidR="006D4C9C" w:rsidRPr="006D4C9C" w:rsidRDefault="006D4C9C" w:rsidP="006D4C9C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FA2B8" w14:textId="77777777" w:rsidR="006D4C9C" w:rsidRDefault="006D4C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AC3F3" w14:textId="77777777" w:rsidR="001D112D" w:rsidRDefault="001D112D">
      <w:r>
        <w:separator/>
      </w:r>
    </w:p>
  </w:footnote>
  <w:footnote w:type="continuationSeparator" w:id="0">
    <w:p w14:paraId="626024AF" w14:textId="77777777" w:rsidR="001D112D" w:rsidRDefault="001D1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2DA3B" w14:textId="77777777" w:rsidR="006D4C9C" w:rsidRDefault="006D4C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82778" w14:textId="77777777" w:rsidR="006D4C9C" w:rsidRDefault="006D4C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18FE0" w14:textId="77777777" w:rsidR="006D4C9C" w:rsidRDefault="006D4C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DD3046"/>
    <w:multiLevelType w:val="hybridMultilevel"/>
    <w:tmpl w:val="5024F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A56"/>
    <w:rsid w:val="00086914"/>
    <w:rsid w:val="000A3125"/>
    <w:rsid w:val="000B0519"/>
    <w:rsid w:val="000B61FD"/>
    <w:rsid w:val="000C5FE3"/>
    <w:rsid w:val="000C66FF"/>
    <w:rsid w:val="000D122A"/>
    <w:rsid w:val="000E55AD"/>
    <w:rsid w:val="001001BD"/>
    <w:rsid w:val="00102222"/>
    <w:rsid w:val="00120541"/>
    <w:rsid w:val="001211F3"/>
    <w:rsid w:val="00174617"/>
    <w:rsid w:val="001759A7"/>
    <w:rsid w:val="0019450C"/>
    <w:rsid w:val="001A4192"/>
    <w:rsid w:val="001C5C86"/>
    <w:rsid w:val="001C5DFD"/>
    <w:rsid w:val="001C718D"/>
    <w:rsid w:val="001D112D"/>
    <w:rsid w:val="001F7EB4"/>
    <w:rsid w:val="002000C2"/>
    <w:rsid w:val="00205F25"/>
    <w:rsid w:val="00211BCC"/>
    <w:rsid w:val="00221B1E"/>
    <w:rsid w:val="00240DCD"/>
    <w:rsid w:val="0024786B"/>
    <w:rsid w:val="00251D80"/>
    <w:rsid w:val="002640E5"/>
    <w:rsid w:val="0026436F"/>
    <w:rsid w:val="0026606E"/>
    <w:rsid w:val="00276403"/>
    <w:rsid w:val="002E3FD5"/>
    <w:rsid w:val="002E5909"/>
    <w:rsid w:val="002E6A7D"/>
    <w:rsid w:val="002E7A9E"/>
    <w:rsid w:val="002F3C41"/>
    <w:rsid w:val="0030045C"/>
    <w:rsid w:val="00311C16"/>
    <w:rsid w:val="00317F4C"/>
    <w:rsid w:val="003205AD"/>
    <w:rsid w:val="0033027D"/>
    <w:rsid w:val="00335FB2"/>
    <w:rsid w:val="00344158"/>
    <w:rsid w:val="00380E46"/>
    <w:rsid w:val="0038516D"/>
    <w:rsid w:val="003869D7"/>
    <w:rsid w:val="003A1EB0"/>
    <w:rsid w:val="003C0F14"/>
    <w:rsid w:val="003C6DA6"/>
    <w:rsid w:val="003D1193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253D"/>
    <w:rsid w:val="00502CD2"/>
    <w:rsid w:val="00504E33"/>
    <w:rsid w:val="00552C2C"/>
    <w:rsid w:val="005555B7"/>
    <w:rsid w:val="005562A8"/>
    <w:rsid w:val="005573BB"/>
    <w:rsid w:val="00557B2E"/>
    <w:rsid w:val="00561267"/>
    <w:rsid w:val="0057076C"/>
    <w:rsid w:val="00574059"/>
    <w:rsid w:val="00590087"/>
    <w:rsid w:val="005C4F58"/>
    <w:rsid w:val="005C5E8D"/>
    <w:rsid w:val="005C78F2"/>
    <w:rsid w:val="005D057C"/>
    <w:rsid w:val="005D3FEC"/>
    <w:rsid w:val="005D44BE"/>
    <w:rsid w:val="0060654C"/>
    <w:rsid w:val="00611EC4"/>
    <w:rsid w:val="00612542"/>
    <w:rsid w:val="006146D2"/>
    <w:rsid w:val="00620B3F"/>
    <w:rsid w:val="006239E7"/>
    <w:rsid w:val="006254C4"/>
    <w:rsid w:val="006418C6"/>
    <w:rsid w:val="00641ED8"/>
    <w:rsid w:val="006506A4"/>
    <w:rsid w:val="00654893"/>
    <w:rsid w:val="00671BBB"/>
    <w:rsid w:val="00682237"/>
    <w:rsid w:val="00683727"/>
    <w:rsid w:val="006A0EF8"/>
    <w:rsid w:val="006A45BA"/>
    <w:rsid w:val="006B0419"/>
    <w:rsid w:val="006B4280"/>
    <w:rsid w:val="006B4B1C"/>
    <w:rsid w:val="006C4991"/>
    <w:rsid w:val="006D4C9C"/>
    <w:rsid w:val="006E0F19"/>
    <w:rsid w:val="006E1FDA"/>
    <w:rsid w:val="006E5E87"/>
    <w:rsid w:val="00707673"/>
    <w:rsid w:val="00712676"/>
    <w:rsid w:val="007162BE"/>
    <w:rsid w:val="00722267"/>
    <w:rsid w:val="0075252A"/>
    <w:rsid w:val="00756AF6"/>
    <w:rsid w:val="00764B84"/>
    <w:rsid w:val="00765028"/>
    <w:rsid w:val="0078034D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06585"/>
    <w:rsid w:val="00810A21"/>
    <w:rsid w:val="00834A60"/>
    <w:rsid w:val="00863E89"/>
    <w:rsid w:val="00872B3B"/>
    <w:rsid w:val="0088222A"/>
    <w:rsid w:val="00886AD6"/>
    <w:rsid w:val="00887238"/>
    <w:rsid w:val="008901F6"/>
    <w:rsid w:val="00896A18"/>
    <w:rsid w:val="00896C03"/>
    <w:rsid w:val="008A495D"/>
    <w:rsid w:val="008A76FD"/>
    <w:rsid w:val="008B2D09"/>
    <w:rsid w:val="008B519F"/>
    <w:rsid w:val="008C537F"/>
    <w:rsid w:val="008D658B"/>
    <w:rsid w:val="009437A2"/>
    <w:rsid w:val="00944B28"/>
    <w:rsid w:val="00967838"/>
    <w:rsid w:val="00980662"/>
    <w:rsid w:val="00982CD6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7AF"/>
    <w:rsid w:val="00A9081F"/>
    <w:rsid w:val="00A9145D"/>
    <w:rsid w:val="00A9188C"/>
    <w:rsid w:val="00A97A52"/>
    <w:rsid w:val="00AA0D6A"/>
    <w:rsid w:val="00AB58BF"/>
    <w:rsid w:val="00AD77C4"/>
    <w:rsid w:val="00AE25BF"/>
    <w:rsid w:val="00AF0C13"/>
    <w:rsid w:val="00AF1D4B"/>
    <w:rsid w:val="00B03AF5"/>
    <w:rsid w:val="00B03C01"/>
    <w:rsid w:val="00B078D6"/>
    <w:rsid w:val="00B1248D"/>
    <w:rsid w:val="00B14709"/>
    <w:rsid w:val="00B25E09"/>
    <w:rsid w:val="00B2743D"/>
    <w:rsid w:val="00B3015C"/>
    <w:rsid w:val="00B344D8"/>
    <w:rsid w:val="00B73B4C"/>
    <w:rsid w:val="00B73F75"/>
    <w:rsid w:val="00B91A86"/>
    <w:rsid w:val="00BA3A53"/>
    <w:rsid w:val="00BA4095"/>
    <w:rsid w:val="00BA5B43"/>
    <w:rsid w:val="00BC642A"/>
    <w:rsid w:val="00BF7C9D"/>
    <w:rsid w:val="00C01E11"/>
    <w:rsid w:val="00C01E8C"/>
    <w:rsid w:val="00C03E01"/>
    <w:rsid w:val="00C04662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2C3"/>
    <w:rsid w:val="00CA0968"/>
    <w:rsid w:val="00CA168E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87051"/>
    <w:rsid w:val="00DA74F3"/>
    <w:rsid w:val="00DB69F3"/>
    <w:rsid w:val="00DC4907"/>
    <w:rsid w:val="00DD017C"/>
    <w:rsid w:val="00DD114B"/>
    <w:rsid w:val="00DD3888"/>
    <w:rsid w:val="00DD397A"/>
    <w:rsid w:val="00DD3C14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6ACF"/>
    <w:rsid w:val="00E52C57"/>
    <w:rsid w:val="00E57E7D"/>
    <w:rsid w:val="00E84CD8"/>
    <w:rsid w:val="00E90B85"/>
    <w:rsid w:val="00E91679"/>
    <w:rsid w:val="00E92452"/>
    <w:rsid w:val="00E94CC1"/>
    <w:rsid w:val="00EC3039"/>
    <w:rsid w:val="00ED7A5B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C0804"/>
    <w:rsid w:val="00FC3B6D"/>
    <w:rsid w:val="00FD363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05028C9"/>
  <w15:chartTrackingRefBased/>
  <w15:docId w15:val="{416F916D-2BB7-4DCF-B6DD-B37409317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0F1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F7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F70F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70F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0F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0F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0F1C"/>
    <w:pPr>
      <w:outlineLvl w:val="5"/>
    </w:pPr>
  </w:style>
  <w:style w:type="paragraph" w:styleId="Heading7">
    <w:name w:val="heading 7"/>
    <w:basedOn w:val="H6"/>
    <w:next w:val="Normal"/>
    <w:qFormat/>
    <w:rsid w:val="00F70F1C"/>
    <w:pPr>
      <w:outlineLvl w:val="6"/>
    </w:pPr>
  </w:style>
  <w:style w:type="paragraph" w:styleId="Heading8">
    <w:name w:val="heading 8"/>
    <w:basedOn w:val="Heading1"/>
    <w:next w:val="Normal"/>
    <w:qFormat/>
    <w:rsid w:val="00F7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0F1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70F1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0F1C"/>
    <w:pPr>
      <w:spacing w:before="180"/>
      <w:ind w:left="2693" w:hanging="2693"/>
    </w:pPr>
    <w:rPr>
      <w:b/>
    </w:rPr>
  </w:style>
  <w:style w:type="paragraph" w:styleId="TOC1">
    <w:name w:val="toc 1"/>
    <w:semiHidden/>
    <w:rsid w:val="00F7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F7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F70F1C"/>
    <w:pPr>
      <w:ind w:left="1701" w:hanging="1701"/>
    </w:pPr>
  </w:style>
  <w:style w:type="paragraph" w:styleId="TOC4">
    <w:name w:val="toc 4"/>
    <w:basedOn w:val="TOC3"/>
    <w:semiHidden/>
    <w:rsid w:val="00F70F1C"/>
    <w:pPr>
      <w:ind w:left="1418" w:hanging="1418"/>
    </w:pPr>
  </w:style>
  <w:style w:type="paragraph" w:styleId="TOC3">
    <w:name w:val="toc 3"/>
    <w:basedOn w:val="TOC2"/>
    <w:semiHidden/>
    <w:rsid w:val="00F70F1C"/>
    <w:pPr>
      <w:ind w:left="1134" w:hanging="1134"/>
    </w:pPr>
  </w:style>
  <w:style w:type="paragraph" w:styleId="TOC2">
    <w:name w:val="toc 2"/>
    <w:basedOn w:val="TOC1"/>
    <w:semiHidden/>
    <w:rsid w:val="00F70F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0F1C"/>
    <w:pPr>
      <w:ind w:left="284"/>
    </w:pPr>
  </w:style>
  <w:style w:type="paragraph" w:styleId="Index1">
    <w:name w:val="index 1"/>
    <w:basedOn w:val="Normal"/>
    <w:semiHidden/>
    <w:rsid w:val="00F70F1C"/>
    <w:pPr>
      <w:keepLines/>
      <w:spacing w:after="0"/>
    </w:pPr>
  </w:style>
  <w:style w:type="paragraph" w:customStyle="1" w:styleId="ZH">
    <w:name w:val="ZH"/>
    <w:rsid w:val="00F7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70F1C"/>
    <w:pPr>
      <w:outlineLvl w:val="9"/>
    </w:pPr>
  </w:style>
  <w:style w:type="paragraph" w:styleId="ListNumber2">
    <w:name w:val="List Number 2"/>
    <w:basedOn w:val="ListNumber"/>
    <w:rsid w:val="00F70F1C"/>
    <w:pPr>
      <w:ind w:left="851"/>
    </w:pPr>
  </w:style>
  <w:style w:type="character" w:styleId="FootnoteReference">
    <w:name w:val="footnote reference"/>
    <w:semiHidden/>
    <w:rsid w:val="00F70F1C"/>
    <w:rPr>
      <w:b/>
      <w:position w:val="6"/>
      <w:sz w:val="16"/>
    </w:rPr>
  </w:style>
  <w:style w:type="paragraph" w:styleId="FootnoteText">
    <w:name w:val="footnote text"/>
    <w:basedOn w:val="Normal"/>
    <w:semiHidden/>
    <w:rsid w:val="00F70F1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70F1C"/>
    <w:pPr>
      <w:jc w:val="center"/>
    </w:pPr>
  </w:style>
  <w:style w:type="paragraph" w:customStyle="1" w:styleId="TF">
    <w:name w:val="TF"/>
    <w:basedOn w:val="TH"/>
    <w:rsid w:val="00F70F1C"/>
    <w:pPr>
      <w:keepNext w:val="0"/>
      <w:spacing w:before="0" w:after="240"/>
    </w:pPr>
  </w:style>
  <w:style w:type="paragraph" w:customStyle="1" w:styleId="NO">
    <w:name w:val="NO"/>
    <w:basedOn w:val="Normal"/>
    <w:rsid w:val="00F70F1C"/>
    <w:pPr>
      <w:keepLines/>
      <w:ind w:left="1135" w:hanging="851"/>
    </w:pPr>
  </w:style>
  <w:style w:type="paragraph" w:styleId="TOC9">
    <w:name w:val="toc 9"/>
    <w:basedOn w:val="TOC8"/>
    <w:semiHidden/>
    <w:rsid w:val="00F70F1C"/>
    <w:pPr>
      <w:ind w:left="1418" w:hanging="1418"/>
    </w:pPr>
  </w:style>
  <w:style w:type="paragraph" w:customStyle="1" w:styleId="EX">
    <w:name w:val="EX"/>
    <w:basedOn w:val="Normal"/>
    <w:rsid w:val="00F70F1C"/>
    <w:pPr>
      <w:keepLines/>
      <w:ind w:left="1702" w:hanging="1418"/>
    </w:pPr>
  </w:style>
  <w:style w:type="paragraph" w:customStyle="1" w:styleId="FP">
    <w:name w:val="FP"/>
    <w:basedOn w:val="Normal"/>
    <w:rsid w:val="00F70F1C"/>
    <w:pPr>
      <w:spacing w:after="0"/>
    </w:pPr>
  </w:style>
  <w:style w:type="paragraph" w:customStyle="1" w:styleId="LD">
    <w:name w:val="LD"/>
    <w:rsid w:val="00F7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70F1C"/>
    <w:pPr>
      <w:spacing w:after="0"/>
    </w:pPr>
  </w:style>
  <w:style w:type="paragraph" w:customStyle="1" w:styleId="EW">
    <w:name w:val="EW"/>
    <w:basedOn w:val="EX"/>
    <w:rsid w:val="00F70F1C"/>
    <w:pPr>
      <w:spacing w:after="0"/>
    </w:pPr>
  </w:style>
  <w:style w:type="paragraph" w:styleId="TOC6">
    <w:name w:val="toc 6"/>
    <w:basedOn w:val="TOC5"/>
    <w:next w:val="Normal"/>
    <w:semiHidden/>
    <w:rsid w:val="00F70F1C"/>
    <w:pPr>
      <w:ind w:left="1985" w:hanging="1985"/>
    </w:pPr>
  </w:style>
  <w:style w:type="paragraph" w:styleId="TOC7">
    <w:name w:val="toc 7"/>
    <w:basedOn w:val="TOC6"/>
    <w:next w:val="Normal"/>
    <w:semiHidden/>
    <w:rsid w:val="00F70F1C"/>
    <w:pPr>
      <w:ind w:left="2268" w:hanging="2268"/>
    </w:pPr>
  </w:style>
  <w:style w:type="paragraph" w:styleId="ListBullet2">
    <w:name w:val="List Bullet 2"/>
    <w:basedOn w:val="ListBullet"/>
    <w:rsid w:val="00F70F1C"/>
    <w:pPr>
      <w:ind w:left="851"/>
    </w:pPr>
  </w:style>
  <w:style w:type="paragraph" w:styleId="ListBullet3">
    <w:name w:val="List Bullet 3"/>
    <w:basedOn w:val="ListBullet2"/>
    <w:rsid w:val="00F70F1C"/>
    <w:pPr>
      <w:ind w:left="1135"/>
    </w:pPr>
  </w:style>
  <w:style w:type="paragraph" w:styleId="ListNumber">
    <w:name w:val="List Number"/>
    <w:basedOn w:val="List"/>
    <w:rsid w:val="00F70F1C"/>
  </w:style>
  <w:style w:type="paragraph" w:customStyle="1" w:styleId="EQ">
    <w:name w:val="EQ"/>
    <w:basedOn w:val="Normal"/>
    <w:next w:val="Normal"/>
    <w:rsid w:val="00F7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0F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0F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70F1C"/>
    <w:pPr>
      <w:jc w:val="right"/>
    </w:pPr>
  </w:style>
  <w:style w:type="paragraph" w:customStyle="1" w:styleId="H6">
    <w:name w:val="H6"/>
    <w:basedOn w:val="Heading5"/>
    <w:next w:val="Normal"/>
    <w:rsid w:val="00F70F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0F1C"/>
    <w:pPr>
      <w:ind w:left="851" w:hanging="851"/>
    </w:pPr>
  </w:style>
  <w:style w:type="paragraph" w:customStyle="1" w:styleId="ZA">
    <w:name w:val="ZA"/>
    <w:rsid w:val="00F7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7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7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7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70F1C"/>
    <w:pPr>
      <w:framePr w:wrap="notBeside" w:y="16161"/>
    </w:pPr>
  </w:style>
  <w:style w:type="character" w:customStyle="1" w:styleId="ZGSM">
    <w:name w:val="ZGSM"/>
    <w:rsid w:val="00F70F1C"/>
  </w:style>
  <w:style w:type="paragraph" w:styleId="List2">
    <w:name w:val="List 2"/>
    <w:basedOn w:val="List"/>
    <w:rsid w:val="00F70F1C"/>
    <w:pPr>
      <w:ind w:left="851"/>
    </w:pPr>
  </w:style>
  <w:style w:type="paragraph" w:customStyle="1" w:styleId="ZG">
    <w:name w:val="ZG"/>
    <w:rsid w:val="00F7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70F1C"/>
    <w:pPr>
      <w:ind w:left="1135"/>
    </w:pPr>
  </w:style>
  <w:style w:type="paragraph" w:styleId="List4">
    <w:name w:val="List 4"/>
    <w:basedOn w:val="List3"/>
    <w:rsid w:val="00F70F1C"/>
    <w:pPr>
      <w:ind w:left="1418"/>
    </w:pPr>
  </w:style>
  <w:style w:type="paragraph" w:styleId="List5">
    <w:name w:val="List 5"/>
    <w:basedOn w:val="List4"/>
    <w:rsid w:val="00F70F1C"/>
    <w:pPr>
      <w:ind w:left="1702"/>
    </w:pPr>
  </w:style>
  <w:style w:type="paragraph" w:customStyle="1" w:styleId="EditorsNote">
    <w:name w:val="Editor's Note"/>
    <w:basedOn w:val="NO"/>
    <w:rsid w:val="00F70F1C"/>
    <w:rPr>
      <w:color w:val="FF0000"/>
    </w:rPr>
  </w:style>
  <w:style w:type="paragraph" w:styleId="List">
    <w:name w:val="List"/>
    <w:basedOn w:val="Normal"/>
    <w:rsid w:val="00F70F1C"/>
    <w:pPr>
      <w:ind w:left="568" w:hanging="284"/>
    </w:pPr>
  </w:style>
  <w:style w:type="paragraph" w:styleId="ListBullet">
    <w:name w:val="List Bullet"/>
    <w:basedOn w:val="List"/>
    <w:rsid w:val="00F70F1C"/>
  </w:style>
  <w:style w:type="paragraph" w:styleId="ListBullet4">
    <w:name w:val="List Bullet 4"/>
    <w:basedOn w:val="ListBullet3"/>
    <w:rsid w:val="00F70F1C"/>
    <w:pPr>
      <w:ind w:left="1418"/>
    </w:pPr>
  </w:style>
  <w:style w:type="paragraph" w:styleId="ListBullet5">
    <w:name w:val="List Bullet 5"/>
    <w:basedOn w:val="ListBullet4"/>
    <w:rsid w:val="00F70F1C"/>
    <w:pPr>
      <w:ind w:left="1702"/>
    </w:pPr>
  </w:style>
  <w:style w:type="paragraph" w:customStyle="1" w:styleId="B1">
    <w:name w:val="B1"/>
    <w:basedOn w:val="List"/>
    <w:rsid w:val="00F70F1C"/>
  </w:style>
  <w:style w:type="paragraph" w:customStyle="1" w:styleId="B2">
    <w:name w:val="B2"/>
    <w:basedOn w:val="List2"/>
    <w:rsid w:val="00F70F1C"/>
  </w:style>
  <w:style w:type="paragraph" w:customStyle="1" w:styleId="B3">
    <w:name w:val="B3"/>
    <w:basedOn w:val="List3"/>
    <w:rsid w:val="00F70F1C"/>
  </w:style>
  <w:style w:type="paragraph" w:customStyle="1" w:styleId="B4">
    <w:name w:val="B4"/>
    <w:basedOn w:val="List4"/>
    <w:rsid w:val="00F70F1C"/>
  </w:style>
  <w:style w:type="paragraph" w:customStyle="1" w:styleId="B5">
    <w:name w:val="B5"/>
    <w:basedOn w:val="List5"/>
    <w:rsid w:val="00F70F1C"/>
  </w:style>
  <w:style w:type="paragraph" w:styleId="Footer">
    <w:name w:val="footer"/>
    <w:basedOn w:val="Header"/>
    <w:rsid w:val="00F70F1C"/>
    <w:pPr>
      <w:jc w:val="center"/>
    </w:pPr>
    <w:rPr>
      <w:i/>
    </w:rPr>
  </w:style>
  <w:style w:type="paragraph" w:customStyle="1" w:styleId="ZTD">
    <w:name w:val="ZTD"/>
    <w:basedOn w:val="ZB"/>
    <w:rsid w:val="00F70F1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2469E9-E27E-47CA-BADB-32B2A41B4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2342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Mirko Cano</cp:lastModifiedBy>
  <cp:revision>2</cp:revision>
  <cp:lastPrinted>2000-02-29T10:31:00Z</cp:lastPrinted>
  <dcterms:created xsi:type="dcterms:W3CDTF">2018-12-04T09:20:00Z</dcterms:created>
  <dcterms:modified xsi:type="dcterms:W3CDTF">2018-12-04T09:20:00Z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iteId">
    <vt:lpwstr>68283f3b-8487-4c86-adb3-a5228f18b893</vt:lpwstr>
  </property>
  <property fmtid="{D5CDD505-2E9C-101B-9397-08002B2CF9AE}" pid="6" name="MSIP_Label_17da11e7-ad83-4459-98c6-12a88e2eac78_Owner">
    <vt:lpwstr>tim.evans1@vodafone.com</vt:lpwstr>
  </property>
  <property fmtid="{D5CDD505-2E9C-101B-9397-08002B2CF9AE}" pid="7" name="MSIP_Label_17da11e7-ad83-4459-98c6-12a88e2eac78_SetDate">
    <vt:lpwstr>2018-10-29T15:58:29.1069102Z</vt:lpwstr>
  </property>
  <property fmtid="{D5CDD505-2E9C-101B-9397-08002B2CF9AE}" pid="8" name="MSIP_Label_17da11e7-ad83-4459-98c6-12a88e2eac78_Name">
    <vt:lpwstr>Non-Vodafone</vt:lpwstr>
  </property>
  <property fmtid="{D5CDD505-2E9C-101B-9397-08002B2CF9AE}" pid="9" name="MSIP_Label_17da11e7-ad83-4459-98c6-12a88e2eac78_Application">
    <vt:lpwstr>Microsoft Azure Information Protection</vt:lpwstr>
  </property>
  <property fmtid="{D5CDD505-2E9C-101B-9397-08002B2CF9AE}" pid="10" name="MSIP_Label_17da11e7-ad83-4459-98c6-12a88e2eac78_Extended_MSFT_Method">
    <vt:lpwstr>Manual</vt:lpwstr>
  </property>
  <property fmtid="{D5CDD505-2E9C-101B-9397-08002B2CF9AE}" pid="11" name="Sensitivity">
    <vt:lpwstr>Non-Vodafone</vt:lpwstr>
  </property>
</Properties>
</file>